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C3A23A" w14:textId="77777777" w:rsidR="003313AC" w:rsidRDefault="00FC49F8">
      <w:pPr>
        <w:pStyle w:val="LO-normal"/>
        <w:jc w:val="center"/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drawing>
          <wp:anchor distT="0" distB="0" distL="0" distR="0" simplePos="0" relativeHeight="3" behindDoc="0" locked="0" layoutInCell="1" allowOverlap="1" wp14:anchorId="4FC3A260" wp14:editId="4FC3A261">
            <wp:simplePos x="0" y="0"/>
            <wp:positionH relativeFrom="column">
              <wp:posOffset>5320030</wp:posOffset>
            </wp:positionH>
            <wp:positionV relativeFrom="paragraph">
              <wp:posOffset>-647700</wp:posOffset>
            </wp:positionV>
            <wp:extent cx="1162685" cy="1162685"/>
            <wp:effectExtent l="0" t="0" r="0" b="0"/>
            <wp:wrapSquare wrapText="largest"/>
            <wp:docPr id="1" name="Billed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lede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685" cy="1162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C3A23B" w14:textId="77777777" w:rsidR="003313AC" w:rsidRDefault="00FC49F8">
      <w:pPr>
        <w:pStyle w:val="LO-normal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Sang og musik, der gør dig glad</w:t>
      </w:r>
    </w:p>
    <w:p w14:paraId="4FC3A23C" w14:textId="77777777" w:rsidR="003313AC" w:rsidRDefault="003313AC">
      <w:pPr>
        <w:pStyle w:val="LO-normal"/>
        <w:rPr>
          <w:b/>
          <w:bCs/>
          <w:sz w:val="24"/>
          <w:szCs w:val="24"/>
        </w:rPr>
      </w:pPr>
    </w:p>
    <w:p w14:paraId="4FC3A23D" w14:textId="77777777" w:rsidR="003313AC" w:rsidRDefault="00FC49F8">
      <w:pPr>
        <w:pStyle w:val="LO-normal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På Trekanten har vi onsdag den 20/5 kl. 14.30 besøg af vores husorkester</w:t>
      </w:r>
    </w:p>
    <w:p w14:paraId="4FC3A23E" w14:textId="77777777" w:rsidR="003313AC" w:rsidRDefault="003313AC">
      <w:pPr>
        <w:pStyle w:val="LO-normal"/>
      </w:pPr>
    </w:p>
    <w:p w14:paraId="4FC3A23F" w14:textId="77777777" w:rsidR="003313AC" w:rsidRDefault="003313AC">
      <w:pPr>
        <w:pStyle w:val="LO-normal"/>
      </w:pPr>
    </w:p>
    <w:p w14:paraId="4FC3A240" w14:textId="77777777" w:rsidR="003313AC" w:rsidRDefault="003313AC">
      <w:pPr>
        <w:pStyle w:val="LO-normal"/>
      </w:pPr>
    </w:p>
    <w:p w14:paraId="4FC3A241" w14:textId="77777777" w:rsidR="003313AC" w:rsidRDefault="00FC49F8">
      <w:pPr>
        <w:pStyle w:val="LO-normal"/>
        <w:rPr>
          <w:sz w:val="24"/>
          <w:szCs w:val="24"/>
        </w:rPr>
      </w:pPr>
      <w:r>
        <w:rPr>
          <w:sz w:val="24"/>
          <w:szCs w:val="24"/>
        </w:rPr>
        <w:t>Kom og lyt til dine velspillende tidligere kolleger, Jette og Bente, når de igen har forberedt en musikalsk stund.</w:t>
      </w:r>
    </w:p>
    <w:p w14:paraId="4FC3A242" w14:textId="77777777" w:rsidR="003313AC" w:rsidRDefault="003313AC">
      <w:pPr>
        <w:pStyle w:val="LO-normal"/>
        <w:rPr>
          <w:sz w:val="24"/>
          <w:szCs w:val="24"/>
        </w:rPr>
      </w:pPr>
    </w:p>
    <w:p w14:paraId="4FC3A243" w14:textId="77777777" w:rsidR="003313AC" w:rsidRDefault="00FC49F8">
      <w:pPr>
        <w:pStyle w:val="LO-normal"/>
        <w:rPr>
          <w:sz w:val="24"/>
          <w:szCs w:val="24"/>
        </w:rPr>
      </w:pPr>
      <w:r>
        <w:rPr>
          <w:sz w:val="24"/>
          <w:szCs w:val="24"/>
        </w:rPr>
        <w:t>Vi ved fra tidligere år, vi vil blive præsenteret for nye og gamle sange, vi skal lytte til kloge ord og forunderlige facts om tekster, komponister, musikere og sangere - og vi skal ikke mindst synge med.</w:t>
      </w:r>
    </w:p>
    <w:p w14:paraId="4FC3A244" w14:textId="77777777" w:rsidR="003313AC" w:rsidRDefault="003313AC">
      <w:pPr>
        <w:pStyle w:val="LO-normal"/>
        <w:rPr>
          <w:sz w:val="24"/>
          <w:szCs w:val="24"/>
        </w:rPr>
      </w:pPr>
    </w:p>
    <w:p w14:paraId="4FC3A245" w14:textId="77777777" w:rsidR="003313AC" w:rsidRDefault="00FC49F8">
      <w:pPr>
        <w:pStyle w:val="LO-normal"/>
        <w:rPr>
          <w:sz w:val="24"/>
          <w:szCs w:val="24"/>
        </w:rPr>
      </w:pPr>
      <w:r>
        <w:rPr>
          <w:noProof/>
        </w:rPr>
        <w:drawing>
          <wp:anchor distT="0" distB="0" distL="0" distR="0" simplePos="0" relativeHeight="4" behindDoc="0" locked="0" layoutInCell="1" allowOverlap="1" wp14:anchorId="4FC3A262" wp14:editId="4FC3A263">
            <wp:simplePos x="0" y="0"/>
            <wp:positionH relativeFrom="column">
              <wp:posOffset>2163445</wp:posOffset>
            </wp:positionH>
            <wp:positionV relativeFrom="paragraph">
              <wp:posOffset>11430</wp:posOffset>
            </wp:positionV>
            <wp:extent cx="1265555" cy="1162685"/>
            <wp:effectExtent l="0" t="0" r="0" b="0"/>
            <wp:wrapSquare wrapText="largest"/>
            <wp:docPr id="2" name="Billed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lede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555" cy="1162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C3A246" w14:textId="77777777" w:rsidR="003313AC" w:rsidRDefault="003313AC">
      <w:pPr>
        <w:pStyle w:val="LO-normal"/>
        <w:rPr>
          <w:sz w:val="24"/>
          <w:szCs w:val="24"/>
        </w:rPr>
      </w:pPr>
    </w:p>
    <w:p w14:paraId="4FC3A247" w14:textId="77777777" w:rsidR="003313AC" w:rsidRDefault="003313AC">
      <w:pPr>
        <w:pStyle w:val="LO-normal"/>
        <w:rPr>
          <w:sz w:val="24"/>
          <w:szCs w:val="24"/>
        </w:rPr>
      </w:pPr>
    </w:p>
    <w:p w14:paraId="4FC3A248" w14:textId="77777777" w:rsidR="003313AC" w:rsidRDefault="003313AC">
      <w:pPr>
        <w:pStyle w:val="LO-normal"/>
        <w:rPr>
          <w:sz w:val="24"/>
          <w:szCs w:val="24"/>
        </w:rPr>
      </w:pPr>
    </w:p>
    <w:p w14:paraId="4FC3A249" w14:textId="77777777" w:rsidR="003313AC" w:rsidRDefault="003313AC">
      <w:pPr>
        <w:pStyle w:val="LO-normal"/>
        <w:rPr>
          <w:sz w:val="24"/>
          <w:szCs w:val="24"/>
        </w:rPr>
      </w:pPr>
    </w:p>
    <w:p w14:paraId="4FC3A24A" w14:textId="77777777" w:rsidR="003313AC" w:rsidRDefault="003313AC">
      <w:pPr>
        <w:pStyle w:val="LO-normal"/>
        <w:rPr>
          <w:sz w:val="24"/>
          <w:szCs w:val="24"/>
        </w:rPr>
      </w:pPr>
    </w:p>
    <w:p w14:paraId="4FC3A24B" w14:textId="77777777" w:rsidR="003313AC" w:rsidRDefault="003313AC">
      <w:pPr>
        <w:pStyle w:val="LO-normal"/>
        <w:rPr>
          <w:sz w:val="24"/>
          <w:szCs w:val="24"/>
        </w:rPr>
      </w:pPr>
    </w:p>
    <w:p w14:paraId="4FC3A24C" w14:textId="77777777" w:rsidR="003313AC" w:rsidRDefault="003313AC">
      <w:pPr>
        <w:pStyle w:val="LO-normal"/>
        <w:rPr>
          <w:sz w:val="24"/>
          <w:szCs w:val="24"/>
        </w:rPr>
      </w:pPr>
    </w:p>
    <w:p w14:paraId="4FC3A24D" w14:textId="77777777" w:rsidR="003313AC" w:rsidRDefault="00FC49F8">
      <w:pPr>
        <w:pStyle w:val="LO-normal"/>
      </w:pPr>
      <w:r>
        <w:rPr>
          <w:sz w:val="24"/>
          <w:szCs w:val="24"/>
        </w:rPr>
        <w:t>Selvfølgelig vil der være et tema og en rød tråd gennem den musikalske underholdning, men det er det endnu for tidligt at afsløre.</w:t>
      </w:r>
    </w:p>
    <w:p w14:paraId="4FC3A24E" w14:textId="77777777" w:rsidR="003313AC" w:rsidRDefault="003313AC">
      <w:pPr>
        <w:pStyle w:val="LO-normal"/>
        <w:rPr>
          <w:sz w:val="24"/>
          <w:szCs w:val="24"/>
        </w:rPr>
      </w:pPr>
    </w:p>
    <w:p w14:paraId="4FC3A24F" w14:textId="77777777" w:rsidR="003313AC" w:rsidRDefault="00FC49F8">
      <w:pPr>
        <w:pStyle w:val="LO-normal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0" distR="0" simplePos="0" relativeHeight="2" behindDoc="0" locked="0" layoutInCell="1" allowOverlap="1" wp14:anchorId="4FC3A264" wp14:editId="4FC3A265">
            <wp:simplePos x="0" y="0"/>
            <wp:positionH relativeFrom="column">
              <wp:posOffset>-598170</wp:posOffset>
            </wp:positionH>
            <wp:positionV relativeFrom="paragraph">
              <wp:posOffset>128270</wp:posOffset>
            </wp:positionV>
            <wp:extent cx="2084070" cy="1327785"/>
            <wp:effectExtent l="0" t="0" r="0" b="0"/>
            <wp:wrapSquare wrapText="largest"/>
            <wp:docPr id="3" name="Billed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lede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132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C3A250" w14:textId="77777777" w:rsidR="003313AC" w:rsidRDefault="003313AC">
      <w:pPr>
        <w:pStyle w:val="LO-normal"/>
        <w:rPr>
          <w:sz w:val="24"/>
          <w:szCs w:val="24"/>
        </w:rPr>
      </w:pPr>
    </w:p>
    <w:p w14:paraId="4FC3A251" w14:textId="77777777" w:rsidR="003313AC" w:rsidRDefault="003313AC">
      <w:pPr>
        <w:pStyle w:val="LO-normal"/>
        <w:rPr>
          <w:sz w:val="24"/>
          <w:szCs w:val="24"/>
        </w:rPr>
      </w:pPr>
    </w:p>
    <w:p w14:paraId="4FC3A252" w14:textId="77777777" w:rsidR="003313AC" w:rsidRDefault="003313AC">
      <w:pPr>
        <w:pStyle w:val="LO-normal"/>
        <w:rPr>
          <w:sz w:val="24"/>
          <w:szCs w:val="24"/>
        </w:rPr>
      </w:pPr>
    </w:p>
    <w:p w14:paraId="4FC3A253" w14:textId="77777777" w:rsidR="003313AC" w:rsidRDefault="00FC49F8">
      <w:pPr>
        <w:pStyle w:val="LO-normal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Glæd dig! Det bliver en god eftermiddag.</w:t>
      </w:r>
    </w:p>
    <w:p w14:paraId="4FC3A254" w14:textId="77777777" w:rsidR="003313AC" w:rsidRDefault="003313AC">
      <w:pPr>
        <w:pStyle w:val="LO-normal"/>
        <w:rPr>
          <w:sz w:val="24"/>
          <w:szCs w:val="24"/>
        </w:rPr>
      </w:pPr>
    </w:p>
    <w:p w14:paraId="4FC3A255" w14:textId="77777777" w:rsidR="003313AC" w:rsidRDefault="003313AC">
      <w:pPr>
        <w:pStyle w:val="LO-normal"/>
        <w:rPr>
          <w:sz w:val="24"/>
          <w:szCs w:val="24"/>
        </w:rPr>
      </w:pPr>
    </w:p>
    <w:p w14:paraId="4FC3A256" w14:textId="77777777" w:rsidR="003313AC" w:rsidRDefault="003313AC">
      <w:pPr>
        <w:pStyle w:val="LO-normal"/>
        <w:rPr>
          <w:sz w:val="24"/>
          <w:szCs w:val="24"/>
        </w:rPr>
      </w:pPr>
    </w:p>
    <w:p w14:paraId="4FC3A257" w14:textId="77777777" w:rsidR="003313AC" w:rsidRDefault="003313AC">
      <w:pPr>
        <w:pStyle w:val="LO-normal"/>
        <w:rPr>
          <w:sz w:val="24"/>
          <w:szCs w:val="24"/>
        </w:rPr>
      </w:pPr>
    </w:p>
    <w:p w14:paraId="4FC3A258" w14:textId="77777777" w:rsidR="003313AC" w:rsidRDefault="003313AC">
      <w:pPr>
        <w:pStyle w:val="LO-normal"/>
        <w:rPr>
          <w:b/>
          <w:bCs/>
        </w:rPr>
      </w:pPr>
    </w:p>
    <w:p w14:paraId="4FC3A259" w14:textId="77777777" w:rsidR="003313AC" w:rsidRDefault="003313AC">
      <w:pPr>
        <w:pStyle w:val="LO-normal"/>
        <w:rPr>
          <w:b/>
          <w:bCs/>
        </w:rPr>
      </w:pPr>
    </w:p>
    <w:p w14:paraId="4FC3A25A" w14:textId="4CABB396" w:rsidR="003313AC" w:rsidRDefault="00FC49F8">
      <w:pPr>
        <w:pStyle w:val="LO-normal"/>
        <w:rPr>
          <w:b/>
          <w:bCs/>
        </w:rPr>
      </w:pPr>
      <w:r>
        <w:rPr>
          <w:b/>
          <w:bCs/>
        </w:rPr>
        <w:t>Tilmelding sker ved at sende en mail til pensionist</w:t>
      </w:r>
      <w:r w:rsidR="00853F17">
        <w:rPr>
          <w:b/>
          <w:bCs/>
        </w:rPr>
        <w:t>153</w:t>
      </w:r>
      <w:r>
        <w:rPr>
          <w:b/>
          <w:bCs/>
        </w:rPr>
        <w:t>@gmail.com med navn og</w:t>
      </w:r>
    </w:p>
    <w:p w14:paraId="4FC3A25B" w14:textId="77777777" w:rsidR="003313AC" w:rsidRDefault="00FC49F8">
      <w:pPr>
        <w:pStyle w:val="LO-normal"/>
        <w:rPr>
          <w:b/>
          <w:bCs/>
        </w:rPr>
      </w:pPr>
      <w:r>
        <w:rPr>
          <w:b/>
          <w:bCs/>
        </w:rPr>
        <w:t>antal.</w:t>
      </w:r>
    </w:p>
    <w:p w14:paraId="4FC3A25C" w14:textId="77777777" w:rsidR="003313AC" w:rsidRDefault="00FC49F8">
      <w:pPr>
        <w:pStyle w:val="LO-normal"/>
        <w:rPr>
          <w:b/>
          <w:bCs/>
        </w:rPr>
      </w:pPr>
      <w:r>
        <w:rPr>
          <w:b/>
          <w:bCs/>
        </w:rPr>
        <w:t xml:space="preserve">Tilmelding fra 24. april til 12. maj kl. 12. </w:t>
      </w:r>
    </w:p>
    <w:p w14:paraId="4FC3A25D" w14:textId="77777777" w:rsidR="003313AC" w:rsidRDefault="00FC49F8">
      <w:pPr>
        <w:pStyle w:val="LO-normal"/>
        <w:rPr>
          <w:b/>
          <w:bCs/>
        </w:rPr>
      </w:pPr>
      <w:r>
        <w:rPr>
          <w:b/>
          <w:bCs/>
        </w:rPr>
        <w:t>Du får ikke svar på din tilmelding, da der er plads til alle.</w:t>
      </w:r>
    </w:p>
    <w:p w14:paraId="4FC3A25E" w14:textId="77777777" w:rsidR="003313AC" w:rsidRDefault="003313AC">
      <w:pPr>
        <w:pStyle w:val="LO-normal"/>
        <w:rPr>
          <w:b/>
          <w:bCs/>
        </w:rPr>
      </w:pPr>
    </w:p>
    <w:p w14:paraId="4FC3A25F" w14:textId="77777777" w:rsidR="003313AC" w:rsidRDefault="003313AC">
      <w:pPr>
        <w:pStyle w:val="LO-normal"/>
      </w:pPr>
    </w:p>
    <w:sectPr w:rsidR="003313AC">
      <w:pgSz w:w="11906" w:h="16838"/>
      <w:pgMar w:top="1440" w:right="1440" w:bottom="1440" w:left="1440" w:header="0" w:footer="0" w:gutter="0"/>
      <w:pgNumType w:start="1"/>
      <w:cols w:space="708"/>
      <w:formProt w:val="0"/>
      <w:docGrid w:linePitch="10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0"/>
    <w:family w:val="roman"/>
    <w:pitch w:val="variable"/>
  </w:font>
  <w:font w:name="Microsoft YaHei">
    <w:panose1 w:val="020B0503020204020204"/>
    <w:charset w:val="00"/>
    <w:family w:val="roman"/>
    <w:pitch w:val="default"/>
    <w:embedRegular r:id="rId1" w:fontKey="{D0970119-9471-43DD-BD10-0E81648B2824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FB36238C-DD65-4F47-9C2C-D1E4F3451DF1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3" w:fontKey="{7A804FA4-B93F-47AC-9F9C-452E79EA0569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313AC"/>
    <w:rsid w:val="003313AC"/>
    <w:rsid w:val="00853F17"/>
    <w:rsid w:val="00A51F83"/>
    <w:rsid w:val="00FC49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C3A23A"/>
  <w15:docId w15:val="{0AF7A018-4FE8-445C-BCBE-265C885EF6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Cs w:val="22"/>
        <w:lang w:val="da" w:eastAsia="zh-CN" w:bidi="hi-IN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76" w:lineRule="auto"/>
    </w:pPr>
    <w:rPr>
      <w:sz w:val="22"/>
    </w:rPr>
  </w:style>
  <w:style w:type="paragraph" w:styleId="Overskrift1">
    <w:name w:val="heading 1"/>
    <w:next w:val="LO-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Overskrift2">
    <w:name w:val="heading 2"/>
    <w:next w:val="LO-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Overskrift3">
    <w:name w:val="heading 3"/>
    <w:next w:val="LO-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Overskrift4">
    <w:name w:val="heading 4"/>
    <w:next w:val="LO-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Overskrift5">
    <w:name w:val="heading 5"/>
    <w:next w:val="LO-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  <w:sz w:val="22"/>
    </w:rPr>
  </w:style>
  <w:style w:type="paragraph" w:styleId="Overskrift6">
    <w:name w:val="heading 6"/>
    <w:next w:val="LO-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iCs/>
      <w:color w:val="666666"/>
      <w:sz w:val="22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Overskrift">
    <w:name w:val="TOC Heading"/>
    <w:basedOn w:val="Normal"/>
    <w:next w:val="Brdtekst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Brdtekst">
    <w:name w:val="Body Text"/>
    <w:basedOn w:val="Normal"/>
    <w:pPr>
      <w:spacing w:after="140"/>
    </w:pPr>
  </w:style>
  <w:style w:type="paragraph" w:styleId="Liste">
    <w:name w:val="List"/>
    <w:basedOn w:val="Brdtekst"/>
  </w:style>
  <w:style w:type="paragraph" w:styleId="Billedtekst">
    <w:name w:val="caption"/>
    <w:basedOn w:val="Normal"/>
    <w:qFormat/>
    <w:pPr>
      <w:suppressLineNumbers/>
      <w:spacing w:before="120" w:after="120"/>
    </w:pPr>
    <w:rPr>
      <w:i/>
      <w:iCs/>
      <w:sz w:val="24"/>
      <w:szCs w:val="24"/>
    </w:rPr>
  </w:style>
  <w:style w:type="paragraph" w:customStyle="1" w:styleId="Indeks">
    <w:name w:val="Indeks"/>
    <w:basedOn w:val="Normal"/>
    <w:qFormat/>
    <w:pPr>
      <w:suppressLineNumbers/>
    </w:pPr>
  </w:style>
  <w:style w:type="paragraph" w:customStyle="1" w:styleId="LO-normal">
    <w:name w:val="LO-normal"/>
    <w:qFormat/>
    <w:pPr>
      <w:spacing w:line="276" w:lineRule="auto"/>
    </w:pPr>
    <w:rPr>
      <w:sz w:val="22"/>
    </w:rPr>
  </w:style>
  <w:style w:type="paragraph" w:styleId="Titel">
    <w:name w:val="Title"/>
    <w:basedOn w:val="LO-normal"/>
    <w:next w:val="LO-normal"/>
    <w:uiPriority w:val="10"/>
    <w:qFormat/>
    <w:pPr>
      <w:keepNext/>
      <w:keepLines/>
      <w:spacing w:after="60" w:line="240" w:lineRule="auto"/>
    </w:pPr>
    <w:rPr>
      <w:sz w:val="52"/>
      <w:szCs w:val="52"/>
    </w:rPr>
  </w:style>
  <w:style w:type="paragraph" w:styleId="Undertitel">
    <w:name w:val="Subtitle"/>
    <w:basedOn w:val="LO-normal"/>
    <w:next w:val="LO-normal"/>
    <w:uiPriority w:val="11"/>
    <w:qFormat/>
    <w:pPr>
      <w:keepNext/>
      <w:keepLines/>
      <w:spacing w:after="320" w:line="240" w:lineRule="auto"/>
    </w:pPr>
    <w:rPr>
      <w:color w:val="666666"/>
      <w:sz w:val="30"/>
      <w:szCs w:val="30"/>
    </w:rPr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115</Words>
  <Characters>705</Characters>
  <Application>Microsoft Office Word</Application>
  <DocSecurity>0</DocSecurity>
  <Lines>5</Lines>
  <Paragraphs>1</Paragraphs>
  <ScaleCrop>false</ScaleCrop>
  <Company/>
  <LinksUpToDate>false</LinksUpToDate>
  <CharactersWithSpaces>819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dc:description/>
  <cp:lastModifiedBy>Birgit Buhl Andersen</cp:lastModifiedBy>
  <cp:revision>4</cp:revision>
  <dcterms:created xsi:type="dcterms:W3CDTF">2026-02-11T13:08:00Z</dcterms:created>
  <dcterms:modified xsi:type="dcterms:W3CDTF">2026-02-11T13:08:00Z</dcterms:modified>
  <dc:language>da-DK</dc:language>
</cp:coreProperties>
</file>