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45B89" w14:textId="50DAD532" w:rsidR="00870E25" w:rsidRPr="00171357" w:rsidRDefault="00870E25" w:rsidP="00171357">
      <w:pPr>
        <w:jc w:val="center"/>
        <w:rPr>
          <w:b/>
          <w:bCs/>
          <w:sz w:val="56"/>
          <w:szCs w:val="56"/>
        </w:rPr>
      </w:pPr>
      <w:r w:rsidRPr="00171357">
        <w:rPr>
          <w:b/>
          <w:bCs/>
          <w:sz w:val="56"/>
          <w:szCs w:val="56"/>
        </w:rPr>
        <w:t>Guidet tur i Lille Vildmose</w:t>
      </w:r>
    </w:p>
    <w:p w14:paraId="0B375D8B" w14:textId="77777777" w:rsidR="00B9256F" w:rsidRDefault="00171357" w:rsidP="00171357">
      <w:pPr>
        <w:rPr>
          <w:b/>
          <w:bCs/>
          <w:sz w:val="28"/>
          <w:szCs w:val="28"/>
        </w:rPr>
      </w:pPr>
      <w:r w:rsidRPr="00A17508">
        <w:rPr>
          <w:noProof/>
          <w:sz w:val="28"/>
          <w:szCs w:val="28"/>
          <w:highlight w:val="yellow"/>
        </w:rPr>
        <w:drawing>
          <wp:anchor distT="0" distB="0" distL="114300" distR="114300" simplePos="0" relativeHeight="251658240" behindDoc="1" locked="0" layoutInCell="1" allowOverlap="1" wp14:anchorId="38B259F2" wp14:editId="6A11C773">
            <wp:simplePos x="0" y="0"/>
            <wp:positionH relativeFrom="margin">
              <wp:posOffset>2527935</wp:posOffset>
            </wp:positionH>
            <wp:positionV relativeFrom="paragraph">
              <wp:posOffset>140335</wp:posOffset>
            </wp:positionV>
            <wp:extent cx="3512820" cy="2600325"/>
            <wp:effectExtent l="0" t="0" r="0" b="9525"/>
            <wp:wrapTight wrapText="bothSides">
              <wp:wrapPolygon edited="0">
                <wp:start x="0" y="0"/>
                <wp:lineTo x="0" y="21521"/>
                <wp:lineTo x="21436" y="21521"/>
                <wp:lineTo x="21436" y="0"/>
                <wp:lineTo x="0" y="0"/>
              </wp:wrapPolygon>
            </wp:wrapTight>
            <wp:docPr id="2123012696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E25" w:rsidRPr="00A17508">
        <w:rPr>
          <w:b/>
          <w:bCs/>
          <w:sz w:val="28"/>
          <w:szCs w:val="28"/>
          <w:highlight w:val="yellow"/>
        </w:rPr>
        <w:t>Tirsdag den 19. august 2025</w:t>
      </w:r>
    </w:p>
    <w:p w14:paraId="13B0CF08" w14:textId="5030296E" w:rsidR="00B9256F" w:rsidRDefault="00171357" w:rsidP="00171357">
      <w:pPr>
        <w:rPr>
          <w:sz w:val="20"/>
          <w:szCs w:val="20"/>
        </w:rPr>
      </w:pPr>
      <w:r w:rsidRPr="00171357">
        <w:rPr>
          <w:sz w:val="28"/>
          <w:szCs w:val="28"/>
        </w:rPr>
        <w:t>Kl. 12.30 afgang Kvickly Bouet</w:t>
      </w:r>
      <w:r w:rsidRPr="00171357">
        <w:rPr>
          <w:sz w:val="28"/>
          <w:szCs w:val="28"/>
        </w:rPr>
        <w:br/>
        <w:t>Kl. 12.45 opsamling AKKC</w:t>
      </w:r>
      <w:r w:rsidRPr="00171357">
        <w:rPr>
          <w:sz w:val="28"/>
          <w:szCs w:val="28"/>
        </w:rPr>
        <w:br/>
        <w:t>Kl. ca. 17.30 hjemkomst AKKC</w:t>
      </w:r>
      <w:r w:rsidRPr="00171357">
        <w:rPr>
          <w:sz w:val="28"/>
          <w:szCs w:val="28"/>
        </w:rPr>
        <w:br/>
        <w:t>Kl. ca. 17.45 hjemkomst Bouet</w:t>
      </w:r>
      <w:r w:rsidRPr="00171357">
        <w:rPr>
          <w:sz w:val="28"/>
          <w:szCs w:val="28"/>
        </w:rPr>
        <w:br/>
      </w:r>
      <w:r w:rsidRPr="00171357">
        <w:rPr>
          <w:sz w:val="28"/>
          <w:szCs w:val="28"/>
        </w:rPr>
        <w:br/>
      </w:r>
      <w:r w:rsidRPr="00A17508">
        <w:rPr>
          <w:b/>
          <w:bCs/>
          <w:sz w:val="28"/>
          <w:szCs w:val="28"/>
          <w:highlight w:val="yellow"/>
        </w:rPr>
        <w:t xml:space="preserve">Pris pr deltager 100 </w:t>
      </w:r>
      <w:proofErr w:type="spellStart"/>
      <w:r w:rsidRPr="00A17508">
        <w:rPr>
          <w:b/>
          <w:bCs/>
          <w:sz w:val="28"/>
          <w:szCs w:val="28"/>
          <w:highlight w:val="yellow"/>
        </w:rPr>
        <w:t>kr</w:t>
      </w:r>
      <w:proofErr w:type="spellEnd"/>
      <w:r w:rsidR="007D4777">
        <w:rPr>
          <w:b/>
          <w:bCs/>
          <w:sz w:val="28"/>
          <w:szCs w:val="28"/>
        </w:rPr>
        <w:t xml:space="preserve">   </w:t>
      </w:r>
      <w:r w:rsidR="00B9256F" w:rsidRPr="00B9256F">
        <w:rPr>
          <w:sz w:val="28"/>
          <w:szCs w:val="28"/>
        </w:rPr>
        <w:t>Tilmelding og betaling</w:t>
      </w:r>
      <w:r w:rsidR="00B9256F">
        <w:rPr>
          <w:b/>
          <w:bCs/>
          <w:sz w:val="28"/>
          <w:szCs w:val="28"/>
        </w:rPr>
        <w:t xml:space="preserve"> </w:t>
      </w:r>
      <w:r w:rsidR="00B9256F" w:rsidRPr="00313A35">
        <w:rPr>
          <w:sz w:val="28"/>
          <w:szCs w:val="28"/>
        </w:rPr>
        <w:t>til Aalborg Lærerforening</w:t>
      </w:r>
      <w:r w:rsidR="00313A35">
        <w:rPr>
          <w:sz w:val="28"/>
          <w:szCs w:val="28"/>
        </w:rPr>
        <w:t xml:space="preserve"> - Mobilepay</w:t>
      </w:r>
      <w:r w:rsidR="00B9256F" w:rsidRPr="00313A35">
        <w:rPr>
          <w:sz w:val="28"/>
          <w:szCs w:val="28"/>
        </w:rPr>
        <w:t xml:space="preserve"> </w:t>
      </w:r>
      <w:r w:rsidR="00684296" w:rsidRPr="00313A35">
        <w:rPr>
          <w:sz w:val="28"/>
          <w:szCs w:val="28"/>
        </w:rPr>
        <w:t xml:space="preserve">30830 </w:t>
      </w:r>
      <w:r w:rsidR="00684296">
        <w:rPr>
          <w:sz w:val="28"/>
          <w:szCs w:val="28"/>
        </w:rPr>
        <w:t>eller</w:t>
      </w:r>
      <w:r w:rsidR="00D178B4">
        <w:rPr>
          <w:sz w:val="28"/>
          <w:szCs w:val="28"/>
        </w:rPr>
        <w:t xml:space="preserve"> </w:t>
      </w:r>
      <w:r w:rsidR="00684296">
        <w:rPr>
          <w:sz w:val="28"/>
          <w:szCs w:val="28"/>
        </w:rPr>
        <w:t>konto</w:t>
      </w:r>
      <w:r w:rsidR="00ED69F4">
        <w:rPr>
          <w:sz w:val="28"/>
          <w:szCs w:val="28"/>
        </w:rPr>
        <w:t xml:space="preserve">nummer </w:t>
      </w:r>
      <w:r w:rsidR="00684296">
        <w:rPr>
          <w:sz w:val="28"/>
          <w:szCs w:val="28"/>
        </w:rPr>
        <w:t>0400 4025</w:t>
      </w:r>
      <w:r w:rsidR="006301F5">
        <w:rPr>
          <w:sz w:val="28"/>
          <w:szCs w:val="28"/>
        </w:rPr>
        <w:t xml:space="preserve"> 050 334 </w:t>
      </w:r>
      <w:r w:rsidR="00B9256F">
        <w:rPr>
          <w:b/>
          <w:bCs/>
          <w:sz w:val="28"/>
          <w:szCs w:val="28"/>
        </w:rPr>
        <w:t>senest den 7/8</w:t>
      </w:r>
      <w:r w:rsidR="00313A35">
        <w:rPr>
          <w:b/>
          <w:bCs/>
          <w:sz w:val="28"/>
          <w:szCs w:val="28"/>
        </w:rPr>
        <w:t xml:space="preserve">. </w:t>
      </w:r>
      <w:r w:rsidR="00313A35" w:rsidRPr="00313A35">
        <w:rPr>
          <w:sz w:val="28"/>
          <w:szCs w:val="28"/>
        </w:rPr>
        <w:t>Husk at skrive navn på</w:t>
      </w:r>
      <w:r w:rsidR="00CA6E3F">
        <w:rPr>
          <w:sz w:val="28"/>
          <w:szCs w:val="28"/>
        </w:rPr>
        <w:t xml:space="preserve"> i</w:t>
      </w:r>
      <w:r w:rsidR="00313A35" w:rsidRPr="00313A35">
        <w:rPr>
          <w:sz w:val="28"/>
          <w:szCs w:val="28"/>
        </w:rPr>
        <w:t>ndbetalingen</w:t>
      </w:r>
      <w:r w:rsidR="00313A35">
        <w:rPr>
          <w:sz w:val="28"/>
          <w:szCs w:val="28"/>
        </w:rPr>
        <w:t>.</w:t>
      </w:r>
    </w:p>
    <w:p w14:paraId="38A16377" w14:textId="227192BD" w:rsidR="00313A35" w:rsidRDefault="00171357" w:rsidP="00870E25">
      <w:pPr>
        <w:rPr>
          <w:b/>
          <w:bCs/>
          <w:sz w:val="18"/>
          <w:szCs w:val="18"/>
        </w:rPr>
      </w:pPr>
      <w:r w:rsidRPr="00A17508">
        <w:rPr>
          <w:b/>
          <w:bCs/>
          <w:sz w:val="28"/>
          <w:szCs w:val="28"/>
        </w:rPr>
        <w:t>Vi fortsætter temaet om moser og kører i år til Lille Vildmose, hvor vi får en guidet rundtur i vores egen bus.</w:t>
      </w:r>
    </w:p>
    <w:p w14:paraId="4B5DC3DD" w14:textId="6E0E173D" w:rsidR="00171357" w:rsidRPr="00171357" w:rsidRDefault="00171357" w:rsidP="00870E25">
      <w:pPr>
        <w:rPr>
          <w:b/>
          <w:bCs/>
          <w:sz w:val="28"/>
          <w:szCs w:val="28"/>
        </w:rPr>
      </w:pPr>
      <w:r w:rsidRPr="008668E6">
        <w:rPr>
          <w:b/>
          <w:bCs/>
          <w:sz w:val="28"/>
          <w:szCs w:val="28"/>
          <w:highlight w:val="yellow"/>
        </w:rPr>
        <w:t>Programmet ser således ud:</w:t>
      </w:r>
    </w:p>
    <w:p w14:paraId="3A0136D6" w14:textId="17134CC4" w:rsidR="00870E25" w:rsidRPr="00171357" w:rsidRDefault="00870E25" w:rsidP="00870E25">
      <w:pPr>
        <w:rPr>
          <w:sz w:val="28"/>
          <w:szCs w:val="28"/>
        </w:rPr>
      </w:pPr>
      <w:r w:rsidRPr="00171357">
        <w:rPr>
          <w:sz w:val="28"/>
          <w:szCs w:val="28"/>
        </w:rPr>
        <w:t xml:space="preserve">Kl. 13.30-16.00 Guidet tur i Mellemområdet – I Elgenes Land </w:t>
      </w:r>
    </w:p>
    <w:p w14:paraId="2608AE58" w14:textId="6494A408" w:rsidR="00313A35" w:rsidRDefault="00870E25" w:rsidP="00870E25">
      <w:pPr>
        <w:rPr>
          <w:sz w:val="18"/>
          <w:szCs w:val="18"/>
        </w:rPr>
      </w:pPr>
      <w:r w:rsidRPr="00171357">
        <w:rPr>
          <w:sz w:val="28"/>
          <w:szCs w:val="28"/>
        </w:rPr>
        <w:t>Kl. 16.00-16.30 Kaffe og lun kringle i Café Soldug</w:t>
      </w:r>
    </w:p>
    <w:p w14:paraId="50E91574" w14:textId="77777777" w:rsidR="00313A35" w:rsidRPr="00313A35" w:rsidRDefault="00313A35" w:rsidP="00870E25">
      <w:pPr>
        <w:rPr>
          <w:sz w:val="18"/>
          <w:szCs w:val="18"/>
        </w:rPr>
      </w:pPr>
    </w:p>
    <w:p w14:paraId="37A2D917" w14:textId="420B75A1" w:rsidR="00870E25" w:rsidRDefault="00313A35" w:rsidP="00870E25">
      <w:pPr>
        <w:rPr>
          <w:sz w:val="18"/>
          <w:szCs w:val="18"/>
        </w:rPr>
      </w:pPr>
      <w:r>
        <w:rPr>
          <w:sz w:val="28"/>
          <w:szCs w:val="28"/>
        </w:rPr>
        <w:t>Vær</w:t>
      </w:r>
      <w:r w:rsidR="00870E25" w:rsidRPr="00171357">
        <w:rPr>
          <w:sz w:val="28"/>
          <w:szCs w:val="28"/>
        </w:rPr>
        <w:t xml:space="preserve"> opmærksom på</w:t>
      </w:r>
      <w:r w:rsidR="00B9256F">
        <w:rPr>
          <w:sz w:val="28"/>
          <w:szCs w:val="28"/>
        </w:rPr>
        <w:t>,</w:t>
      </w:r>
      <w:r w:rsidR="00870E25" w:rsidRPr="00171357">
        <w:rPr>
          <w:sz w:val="28"/>
          <w:szCs w:val="28"/>
        </w:rPr>
        <w:t xml:space="preserve"> at der ikke er købt entrébillet til Lille Vildmosecentret. </w:t>
      </w:r>
      <w:r w:rsidR="007D4777">
        <w:rPr>
          <w:sz w:val="28"/>
          <w:szCs w:val="28"/>
        </w:rPr>
        <w:t>Vi</w:t>
      </w:r>
      <w:r w:rsidR="00870E25" w:rsidRPr="00171357">
        <w:rPr>
          <w:sz w:val="28"/>
          <w:szCs w:val="28"/>
        </w:rPr>
        <w:t xml:space="preserve"> har adgang til</w:t>
      </w:r>
      <w:r w:rsidR="00171357">
        <w:rPr>
          <w:sz w:val="28"/>
          <w:szCs w:val="28"/>
        </w:rPr>
        <w:t xml:space="preserve"> </w:t>
      </w:r>
      <w:r w:rsidR="00870E25" w:rsidRPr="00171357">
        <w:rPr>
          <w:sz w:val="28"/>
          <w:szCs w:val="28"/>
        </w:rPr>
        <w:t>reception, butik, toiletter og Café Soldug, men IKKE til udstilling og udendørsområdet med bl.a.</w:t>
      </w:r>
      <w:r w:rsidR="00171357">
        <w:rPr>
          <w:sz w:val="28"/>
          <w:szCs w:val="28"/>
        </w:rPr>
        <w:t xml:space="preserve"> </w:t>
      </w:r>
      <w:r w:rsidR="00870E25" w:rsidRPr="00171357">
        <w:rPr>
          <w:sz w:val="28"/>
          <w:szCs w:val="28"/>
        </w:rPr>
        <w:t>vildsvin, bordbænkesæt, udsigtstårne mv.</w:t>
      </w:r>
    </w:p>
    <w:p w14:paraId="445B55D7" w14:textId="64051043" w:rsidR="00313A35" w:rsidRPr="00313A35" w:rsidRDefault="00A40AEE" w:rsidP="00870E25">
      <w:pPr>
        <w:rPr>
          <w:sz w:val="18"/>
          <w:szCs w:val="18"/>
        </w:rPr>
      </w:pPr>
      <w:r w:rsidRPr="00A40AEE">
        <w:rPr>
          <w:rStyle w:val="Hyperlink"/>
          <w:noProof/>
          <w:sz w:val="28"/>
          <w:szCs w:val="28"/>
          <w:highlight w:val="yellow"/>
        </w:rPr>
        <w:drawing>
          <wp:anchor distT="0" distB="0" distL="114300" distR="114300" simplePos="0" relativeHeight="251661312" behindDoc="1" locked="0" layoutInCell="1" allowOverlap="1" wp14:anchorId="73AD2278" wp14:editId="039651CB">
            <wp:simplePos x="0" y="0"/>
            <wp:positionH relativeFrom="margin">
              <wp:align>left</wp:align>
            </wp:positionH>
            <wp:positionV relativeFrom="paragraph">
              <wp:posOffset>91440</wp:posOffset>
            </wp:positionV>
            <wp:extent cx="2200275" cy="1612265"/>
            <wp:effectExtent l="0" t="0" r="9525" b="6985"/>
            <wp:wrapTight wrapText="bothSides">
              <wp:wrapPolygon edited="0">
                <wp:start x="0" y="0"/>
                <wp:lineTo x="0" y="21438"/>
                <wp:lineTo x="21506" y="21438"/>
                <wp:lineTo x="21506" y="0"/>
                <wp:lineTo x="0" y="0"/>
              </wp:wrapPolygon>
            </wp:wrapTight>
            <wp:docPr id="1989102788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ACD073" w14:textId="238C9A38" w:rsidR="00313A35" w:rsidRDefault="00870E25" w:rsidP="00870E25">
      <w:pPr>
        <w:rPr>
          <w:b/>
          <w:bCs/>
          <w:sz w:val="18"/>
          <w:szCs w:val="18"/>
        </w:rPr>
      </w:pPr>
      <w:r w:rsidRPr="00A40AEE">
        <w:rPr>
          <w:b/>
          <w:bCs/>
          <w:sz w:val="28"/>
          <w:szCs w:val="28"/>
          <w:highlight w:val="yellow"/>
        </w:rPr>
        <w:t>Praktiske oplysninger:</w:t>
      </w:r>
    </w:p>
    <w:p w14:paraId="77B785F0" w14:textId="259EF86A" w:rsidR="00870E25" w:rsidRPr="00171357" w:rsidRDefault="00870E25" w:rsidP="00870E25">
      <w:pPr>
        <w:rPr>
          <w:sz w:val="28"/>
          <w:szCs w:val="28"/>
        </w:rPr>
      </w:pPr>
      <w:r w:rsidRPr="00171357">
        <w:rPr>
          <w:sz w:val="28"/>
          <w:szCs w:val="28"/>
        </w:rPr>
        <w:t>Egen kikkert samt praktisk påklædning og solidt fodtøj kan med fordel medbringes.</w:t>
      </w:r>
    </w:p>
    <w:p w14:paraId="47A4354C" w14:textId="36152762" w:rsidR="00171357" w:rsidRDefault="00870E25" w:rsidP="00870E25">
      <w:pPr>
        <w:rPr>
          <w:sz w:val="28"/>
          <w:szCs w:val="28"/>
        </w:rPr>
      </w:pPr>
      <w:r w:rsidRPr="00171357">
        <w:rPr>
          <w:sz w:val="28"/>
          <w:szCs w:val="28"/>
        </w:rPr>
        <w:t xml:space="preserve">Yderligere oplysninger kan findes på: </w:t>
      </w:r>
      <w:hyperlink r:id="rId8" w:history="1">
        <w:r w:rsidR="00171357" w:rsidRPr="00255195">
          <w:rPr>
            <w:rStyle w:val="Hyperlink"/>
            <w:sz w:val="28"/>
            <w:szCs w:val="28"/>
          </w:rPr>
          <w:t>www.lillevildmose.dk</w:t>
        </w:r>
      </w:hyperlink>
    </w:p>
    <w:sectPr w:rsidR="00171357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B376A" w14:textId="77777777" w:rsidR="00C67628" w:rsidRDefault="00C67628" w:rsidP="00313A35">
      <w:pPr>
        <w:spacing w:after="0" w:line="240" w:lineRule="auto"/>
      </w:pPr>
      <w:r>
        <w:separator/>
      </w:r>
    </w:p>
  </w:endnote>
  <w:endnote w:type="continuationSeparator" w:id="0">
    <w:p w14:paraId="38677DD5" w14:textId="77777777" w:rsidR="00C67628" w:rsidRDefault="00C67628" w:rsidP="0031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7FF38" w14:textId="77777777" w:rsidR="00C67628" w:rsidRDefault="00C67628" w:rsidP="00313A35">
      <w:pPr>
        <w:spacing w:after="0" w:line="240" w:lineRule="auto"/>
      </w:pPr>
      <w:r>
        <w:separator/>
      </w:r>
    </w:p>
  </w:footnote>
  <w:footnote w:type="continuationSeparator" w:id="0">
    <w:p w14:paraId="06E083E9" w14:textId="77777777" w:rsidR="00C67628" w:rsidRDefault="00C67628" w:rsidP="0031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318FC" w14:textId="7CFD1746" w:rsidR="00313A35" w:rsidRDefault="00313A35" w:rsidP="00313A35">
    <w:pPr>
      <w:jc w:val="center"/>
    </w:pPr>
    <w:r>
      <w:t>Halvdagsudflugt med Aalborg Lærerforenings Seniorklub</w:t>
    </w:r>
  </w:p>
  <w:p w14:paraId="33942D0F" w14:textId="1AF67BEE" w:rsidR="00313A35" w:rsidRDefault="00313A35">
    <w:pPr>
      <w:pStyle w:val="Sidehoved"/>
    </w:pPr>
  </w:p>
  <w:p w14:paraId="62C14D72" w14:textId="77777777" w:rsidR="00313A35" w:rsidRDefault="00313A3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25"/>
    <w:rsid w:val="00134FAE"/>
    <w:rsid w:val="00141A0C"/>
    <w:rsid w:val="00171357"/>
    <w:rsid w:val="00313A35"/>
    <w:rsid w:val="006301F5"/>
    <w:rsid w:val="00684296"/>
    <w:rsid w:val="007D4777"/>
    <w:rsid w:val="00865844"/>
    <w:rsid w:val="008668E6"/>
    <w:rsid w:val="00870E25"/>
    <w:rsid w:val="00A17508"/>
    <w:rsid w:val="00A40AEE"/>
    <w:rsid w:val="00B50257"/>
    <w:rsid w:val="00B9256F"/>
    <w:rsid w:val="00C67628"/>
    <w:rsid w:val="00CA6E3F"/>
    <w:rsid w:val="00D178B4"/>
    <w:rsid w:val="00ED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3064"/>
  <w15:chartTrackingRefBased/>
  <w15:docId w15:val="{24D546F3-0862-41BD-BF8B-898B051A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70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70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70E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0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0E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0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0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0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0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70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70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70E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70E2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70E2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70E2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70E2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70E2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70E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70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70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70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70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70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70E2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70E2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70E25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70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70E25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70E2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17135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71357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313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13A35"/>
  </w:style>
  <w:style w:type="paragraph" w:styleId="Sidefod">
    <w:name w:val="footer"/>
    <w:basedOn w:val="Normal"/>
    <w:link w:val="SidefodTegn"/>
    <w:uiPriority w:val="99"/>
    <w:unhideWhenUsed/>
    <w:rsid w:val="00313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13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llevildmose.d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christensen</dc:creator>
  <cp:keywords/>
  <dc:description/>
  <cp:lastModifiedBy>lars christensen</cp:lastModifiedBy>
  <cp:revision>9</cp:revision>
  <cp:lastPrinted>2025-04-03T10:46:00Z</cp:lastPrinted>
  <dcterms:created xsi:type="dcterms:W3CDTF">2025-04-03T10:05:00Z</dcterms:created>
  <dcterms:modified xsi:type="dcterms:W3CDTF">2025-04-05T15:02:00Z</dcterms:modified>
</cp:coreProperties>
</file>